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F2" w:rsidRDefault="003304F2" w:rsidP="003304F2">
      <w:pPr>
        <w:spacing w:after="0" w:line="240" w:lineRule="auto"/>
      </w:pPr>
      <w:r w:rsidRPr="006013FF">
        <w:rPr>
          <w:rFonts w:cs="Arial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599EDBB" wp14:editId="6D41F313">
            <wp:simplePos x="0" y="0"/>
            <wp:positionH relativeFrom="margin">
              <wp:posOffset>1882140</wp:posOffset>
            </wp:positionH>
            <wp:positionV relativeFrom="margin">
              <wp:posOffset>-491490</wp:posOffset>
            </wp:positionV>
            <wp:extent cx="1508760" cy="1673225"/>
            <wp:effectExtent l="0" t="0" r="0" b="3175"/>
            <wp:wrapSquare wrapText="bothSides"/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4F2" w:rsidRDefault="003304F2" w:rsidP="003304F2">
      <w:pPr>
        <w:spacing w:after="0" w:line="240" w:lineRule="auto"/>
      </w:pPr>
    </w:p>
    <w:p w:rsidR="003304F2" w:rsidRDefault="003304F2" w:rsidP="003304F2">
      <w:pPr>
        <w:spacing w:after="0" w:line="240" w:lineRule="auto"/>
      </w:pPr>
    </w:p>
    <w:p w:rsidR="003304F2" w:rsidRDefault="003304F2" w:rsidP="003304F2">
      <w:pPr>
        <w:spacing w:after="0" w:line="240" w:lineRule="auto"/>
      </w:pPr>
    </w:p>
    <w:p w:rsidR="003304F2" w:rsidRPr="008A4FEF" w:rsidRDefault="003304F2" w:rsidP="003304F2"/>
    <w:p w:rsidR="003304F2" w:rsidRPr="008A4FEF" w:rsidRDefault="003304F2" w:rsidP="003304F2">
      <w:r w:rsidRPr="0060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71F6F" wp14:editId="101D9ECC">
                <wp:simplePos x="0" y="0"/>
                <wp:positionH relativeFrom="column">
                  <wp:posOffset>-976630</wp:posOffset>
                </wp:positionH>
                <wp:positionV relativeFrom="paragraph">
                  <wp:posOffset>182245</wp:posOffset>
                </wp:positionV>
                <wp:extent cx="7314565" cy="0"/>
                <wp:effectExtent l="38100" t="38100" r="57785" b="952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456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C8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6.9pt;margin-top:14.35pt;width:575.9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" strokecolor="#ed7d31 [3205]" strokeweight="1pt">
                <v:stroke joinstyle="miter"/>
              </v:shape>
            </w:pict>
          </mc:Fallback>
        </mc:AlternateContent>
      </w:r>
    </w:p>
    <w:p w:rsidR="003304F2" w:rsidRDefault="003304F2" w:rsidP="003304F2">
      <w:pPr>
        <w:rPr>
          <w:rFonts w:ascii="Arial Black" w:hAnsi="Arial Black"/>
          <w:color w:val="C00000"/>
          <w:lang w:val="en-US"/>
        </w:rPr>
      </w:pPr>
    </w:p>
    <w:p w:rsidR="003304F2" w:rsidRPr="008A4FEF" w:rsidRDefault="007332E8" w:rsidP="007332E8">
      <w:pPr>
        <w:jc w:val="center"/>
        <w:rPr>
          <w:rFonts w:ascii="Arial Black" w:hAnsi="Arial Black"/>
          <w:color w:val="C00000"/>
        </w:rPr>
      </w:pPr>
      <w:r w:rsidRPr="007332E8">
        <w:rPr>
          <w:rFonts w:ascii="Arial Black" w:hAnsi="Arial Black"/>
          <w:color w:val="C00000"/>
        </w:rPr>
        <w:t>И</w:t>
      </w:r>
      <w:r>
        <w:rPr>
          <w:rFonts w:ascii="Arial Black" w:hAnsi="Arial Black"/>
          <w:color w:val="C00000"/>
        </w:rPr>
        <w:t xml:space="preserve">П </w:t>
      </w:r>
      <w:r w:rsidRPr="007332E8">
        <w:rPr>
          <w:rFonts w:ascii="Arial Black" w:hAnsi="Arial Black"/>
          <w:color w:val="C00000"/>
        </w:rPr>
        <w:t>КИСЛИЦИНА МАРИЯ АЛЕКСАНДРОВНА</w:t>
      </w:r>
    </w:p>
    <w:p w:rsidR="003304F2" w:rsidRDefault="003304F2" w:rsidP="003304F2">
      <w:pPr>
        <w:spacing w:after="120"/>
        <w:rPr>
          <w:rFonts w:ascii="Arial Black" w:hAnsi="Arial Black"/>
        </w:rPr>
      </w:pPr>
      <w:r w:rsidRPr="008A4FEF">
        <w:rPr>
          <w:rFonts w:ascii="Arial Black" w:hAnsi="Arial Black"/>
          <w:color w:val="C00000"/>
        </w:rPr>
        <w:t>Юридический адрес</w:t>
      </w:r>
      <w:r w:rsidRPr="008A4FEF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622005, Свердловская область, </w:t>
      </w:r>
    </w:p>
    <w:p w:rsidR="003304F2" w:rsidRDefault="007332E8" w:rsidP="003304F2">
      <w:pPr>
        <w:spacing w:after="120"/>
        <w:ind w:left="2832" w:firstLine="708"/>
        <w:rPr>
          <w:rFonts w:ascii="Arial Black" w:hAnsi="Arial Black"/>
        </w:rPr>
      </w:pPr>
      <w:r w:rsidRPr="007332E8">
        <w:rPr>
          <w:rFonts w:ascii="Arial Black" w:hAnsi="Arial Black"/>
        </w:rPr>
        <w:t xml:space="preserve">г. Нижний Тагил, Уральский </w:t>
      </w:r>
      <w:proofErr w:type="spellStart"/>
      <w:r w:rsidRPr="007332E8">
        <w:rPr>
          <w:rFonts w:ascii="Arial Black" w:hAnsi="Arial Black"/>
        </w:rPr>
        <w:t>пр-кт</w:t>
      </w:r>
      <w:proofErr w:type="spellEnd"/>
      <w:r w:rsidRPr="007332E8">
        <w:rPr>
          <w:rFonts w:ascii="Arial Black" w:hAnsi="Arial Black"/>
        </w:rPr>
        <w:t>, 35-30</w:t>
      </w:r>
    </w:p>
    <w:p w:rsidR="003304F2" w:rsidRDefault="003304F2" w:rsidP="003304F2">
      <w:pPr>
        <w:spacing w:after="120"/>
        <w:rPr>
          <w:rFonts w:ascii="Arial Black" w:hAnsi="Arial Black"/>
        </w:rPr>
      </w:pPr>
      <w:r w:rsidRPr="005973AE">
        <w:rPr>
          <w:rFonts w:ascii="Arial Black" w:hAnsi="Arial Black"/>
          <w:color w:val="C00000"/>
        </w:rPr>
        <w:t xml:space="preserve">Фактический </w:t>
      </w:r>
      <w:proofErr w:type="gramStart"/>
      <w:r w:rsidRPr="005973AE">
        <w:rPr>
          <w:rFonts w:ascii="Arial Black" w:hAnsi="Arial Black"/>
          <w:color w:val="C00000"/>
        </w:rPr>
        <w:t>адрес:</w:t>
      </w:r>
      <w:r>
        <w:rPr>
          <w:rFonts w:ascii="Arial Black" w:hAnsi="Arial Black"/>
        </w:rPr>
        <w:tab/>
      </w:r>
      <w:proofErr w:type="gramEnd"/>
      <w:r>
        <w:rPr>
          <w:rFonts w:ascii="Arial Black" w:hAnsi="Arial Black"/>
        </w:rPr>
        <w:tab/>
        <w:t xml:space="preserve">622005, Свердловская область, </w:t>
      </w:r>
    </w:p>
    <w:p w:rsidR="003304F2" w:rsidRDefault="007332E8" w:rsidP="003304F2">
      <w:pPr>
        <w:spacing w:after="120"/>
        <w:ind w:left="2832" w:firstLine="708"/>
        <w:rPr>
          <w:rFonts w:ascii="Arial Black" w:hAnsi="Arial Black"/>
        </w:rPr>
      </w:pPr>
      <w:r w:rsidRPr="007332E8">
        <w:rPr>
          <w:rFonts w:ascii="Arial Black" w:hAnsi="Arial Black"/>
        </w:rPr>
        <w:t xml:space="preserve">г. Нижний Тагил, Уральский </w:t>
      </w:r>
      <w:proofErr w:type="spellStart"/>
      <w:r w:rsidRPr="007332E8">
        <w:rPr>
          <w:rFonts w:ascii="Arial Black" w:hAnsi="Arial Black"/>
        </w:rPr>
        <w:t>пр-кт</w:t>
      </w:r>
      <w:proofErr w:type="spellEnd"/>
      <w:r w:rsidRPr="007332E8">
        <w:rPr>
          <w:rFonts w:ascii="Arial Black" w:hAnsi="Arial Black"/>
        </w:rPr>
        <w:t>, 35-30</w:t>
      </w:r>
    </w:p>
    <w:p w:rsidR="003304F2" w:rsidRDefault="003304F2" w:rsidP="003304F2">
      <w:pPr>
        <w:spacing w:after="120"/>
        <w:rPr>
          <w:rFonts w:ascii="Arial Black" w:hAnsi="Arial Black"/>
        </w:rPr>
      </w:pPr>
      <w:r>
        <w:rPr>
          <w:rFonts w:ascii="Arial Black" w:hAnsi="Arial Black"/>
          <w:color w:val="C00000"/>
        </w:rPr>
        <w:t>Почтовый</w:t>
      </w:r>
      <w:r w:rsidRPr="005973AE">
        <w:rPr>
          <w:rFonts w:ascii="Arial Black" w:hAnsi="Arial Black"/>
          <w:color w:val="C00000"/>
        </w:rPr>
        <w:t xml:space="preserve"> </w:t>
      </w:r>
      <w:proofErr w:type="gramStart"/>
      <w:r w:rsidRPr="005973AE">
        <w:rPr>
          <w:rFonts w:ascii="Arial Black" w:hAnsi="Arial Black"/>
          <w:color w:val="C00000"/>
        </w:rPr>
        <w:t>адрес:</w:t>
      </w:r>
      <w:r>
        <w:rPr>
          <w:rFonts w:ascii="Arial Black" w:hAnsi="Arial Black"/>
        </w:rPr>
        <w:tab/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622005, Свердловская область, </w:t>
      </w:r>
    </w:p>
    <w:p w:rsidR="003304F2" w:rsidRDefault="007332E8" w:rsidP="003304F2">
      <w:pPr>
        <w:spacing w:after="120"/>
        <w:ind w:left="2832" w:firstLine="708"/>
        <w:rPr>
          <w:rFonts w:ascii="Arial Black" w:hAnsi="Arial Black"/>
        </w:rPr>
      </w:pPr>
      <w:r w:rsidRPr="007332E8">
        <w:rPr>
          <w:rFonts w:ascii="Arial Black" w:hAnsi="Arial Black"/>
        </w:rPr>
        <w:t xml:space="preserve">г. Нижний Тагил, Уральский </w:t>
      </w:r>
      <w:proofErr w:type="spellStart"/>
      <w:r w:rsidRPr="007332E8">
        <w:rPr>
          <w:rFonts w:ascii="Arial Black" w:hAnsi="Arial Black"/>
        </w:rPr>
        <w:t>пр-кт</w:t>
      </w:r>
      <w:proofErr w:type="spellEnd"/>
      <w:r w:rsidRPr="007332E8">
        <w:rPr>
          <w:rFonts w:ascii="Arial Black" w:hAnsi="Arial Black"/>
        </w:rPr>
        <w:t>, 35-30</w:t>
      </w:r>
    </w:p>
    <w:p w:rsidR="003304F2" w:rsidRDefault="007332E8" w:rsidP="003304F2">
      <w:pPr>
        <w:spacing w:after="120"/>
        <w:rPr>
          <w:rFonts w:ascii="Arial Black" w:hAnsi="Arial Black"/>
        </w:rPr>
      </w:pPr>
      <w:proofErr w:type="gramStart"/>
      <w:r>
        <w:rPr>
          <w:rFonts w:ascii="Arial Black" w:hAnsi="Arial Black"/>
          <w:color w:val="C00000"/>
        </w:rPr>
        <w:t>И</w:t>
      </w:r>
      <w:r w:rsidRPr="007332E8">
        <w:rPr>
          <w:rFonts w:ascii="Arial Black" w:hAnsi="Arial Black"/>
          <w:color w:val="C00000"/>
        </w:rPr>
        <w:t>Н</w:t>
      </w:r>
      <w:r>
        <w:rPr>
          <w:rFonts w:ascii="Arial Black" w:hAnsi="Arial Black"/>
          <w:color w:val="C00000"/>
        </w:rPr>
        <w:t>Н</w:t>
      </w:r>
      <w:r w:rsidR="003304F2" w:rsidRPr="007332E8">
        <w:rPr>
          <w:rFonts w:ascii="Arial Black" w:hAnsi="Arial Black"/>
          <w:color w:val="C00000"/>
        </w:rPr>
        <w:t>:</w:t>
      </w:r>
      <w:r w:rsidR="003304F2">
        <w:rPr>
          <w:rFonts w:ascii="Arial Black" w:hAnsi="Arial Black"/>
        </w:rPr>
        <w:tab/>
      </w:r>
      <w:proofErr w:type="gramEnd"/>
      <w:r w:rsidR="003304F2">
        <w:rPr>
          <w:rFonts w:ascii="Arial Black" w:hAnsi="Arial Black"/>
        </w:rPr>
        <w:tab/>
      </w:r>
      <w:r w:rsidR="003304F2">
        <w:rPr>
          <w:rFonts w:ascii="Arial Black" w:hAnsi="Arial Black"/>
        </w:rPr>
        <w:tab/>
      </w:r>
      <w:r w:rsidR="003304F2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7332E8">
        <w:rPr>
          <w:rFonts w:ascii="Arial Black" w:hAnsi="Arial Black"/>
        </w:rPr>
        <w:t>660108359858</w:t>
      </w:r>
    </w:p>
    <w:p w:rsidR="003304F2" w:rsidRDefault="003304F2" w:rsidP="003304F2">
      <w:pPr>
        <w:spacing w:after="120"/>
        <w:rPr>
          <w:rFonts w:ascii="Arial Black" w:hAnsi="Arial Black"/>
        </w:rPr>
      </w:pPr>
      <w:proofErr w:type="gramStart"/>
      <w:r w:rsidRPr="00BE4F0B">
        <w:rPr>
          <w:rFonts w:ascii="Arial Black" w:hAnsi="Arial Black"/>
          <w:color w:val="C00000"/>
        </w:rPr>
        <w:t>ОГРН</w:t>
      </w:r>
      <w:r w:rsidR="007332E8">
        <w:rPr>
          <w:rFonts w:ascii="Arial Black" w:hAnsi="Arial Black"/>
          <w:color w:val="C00000"/>
        </w:rPr>
        <w:t>ИП</w:t>
      </w:r>
      <w:r w:rsidRPr="00BE4F0B">
        <w:rPr>
          <w:rFonts w:ascii="Arial Black" w:hAnsi="Arial Black"/>
          <w:color w:val="C00000"/>
        </w:rPr>
        <w:t>:</w:t>
      </w:r>
      <w:r>
        <w:rPr>
          <w:rFonts w:ascii="Arial Black" w:hAnsi="Arial Black"/>
        </w:rPr>
        <w:tab/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7332E8" w:rsidRPr="007332E8">
        <w:rPr>
          <w:rFonts w:ascii="Arial Black" w:hAnsi="Arial Black"/>
        </w:rPr>
        <w:t>320665800038840</w:t>
      </w:r>
    </w:p>
    <w:p w:rsidR="003304F2" w:rsidRDefault="003304F2" w:rsidP="003304F2">
      <w:pPr>
        <w:spacing w:after="120" w:line="240" w:lineRule="auto"/>
        <w:rPr>
          <w:rFonts w:ascii="Arial Black" w:hAnsi="Arial Black"/>
        </w:rPr>
      </w:pPr>
      <w:proofErr w:type="gramStart"/>
      <w:r w:rsidRPr="00BE4F0B">
        <w:rPr>
          <w:rFonts w:ascii="Arial Black" w:hAnsi="Arial Black"/>
          <w:color w:val="C00000"/>
        </w:rPr>
        <w:t>Банк:</w:t>
      </w:r>
      <w:r w:rsidRPr="00BE4F0B">
        <w:rPr>
          <w:rFonts w:ascii="Arial Black" w:hAnsi="Arial Black"/>
          <w:color w:val="C00000"/>
        </w:rPr>
        <w:tab/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482716">
        <w:rPr>
          <w:rFonts w:ascii="Arial Black" w:hAnsi="Arial Black"/>
        </w:rPr>
        <w:t>ФИЛИАЛ ЗАПАДНО-СИБИРСКИЙ</w:t>
      </w:r>
    </w:p>
    <w:p w:rsidR="003304F2" w:rsidRDefault="007332E8" w:rsidP="003304F2">
      <w:pPr>
        <w:spacing w:after="120" w:line="240" w:lineRule="auto"/>
        <w:ind w:left="2832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3304F2" w:rsidRPr="00482716">
        <w:rPr>
          <w:rFonts w:ascii="Arial Black" w:hAnsi="Arial Black"/>
        </w:rPr>
        <w:t xml:space="preserve">ПАО "ФК ОТКРЫТИЕ" </w:t>
      </w:r>
      <w:proofErr w:type="spellStart"/>
      <w:r w:rsidR="003304F2" w:rsidRPr="00482716">
        <w:rPr>
          <w:rFonts w:ascii="Arial Black" w:hAnsi="Arial Black"/>
        </w:rPr>
        <w:t>Ханты-мансийск</w:t>
      </w:r>
      <w:proofErr w:type="spellEnd"/>
    </w:p>
    <w:p w:rsidR="003304F2" w:rsidRDefault="003304F2" w:rsidP="003304F2">
      <w:pPr>
        <w:spacing w:after="120" w:line="240" w:lineRule="auto"/>
        <w:rPr>
          <w:rFonts w:ascii="Arial Black" w:hAnsi="Arial Black"/>
        </w:rPr>
      </w:pPr>
      <w:proofErr w:type="gramStart"/>
      <w:r w:rsidRPr="00BE4F0B">
        <w:rPr>
          <w:rFonts w:ascii="Arial Black" w:hAnsi="Arial Black"/>
          <w:color w:val="C00000"/>
        </w:rPr>
        <w:t>БИК:</w:t>
      </w:r>
      <w:r>
        <w:rPr>
          <w:rFonts w:ascii="Arial Black" w:hAnsi="Arial Black"/>
        </w:rPr>
        <w:tab/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0</w:t>
      </w:r>
      <w:r w:rsidRPr="0067432F">
        <w:rPr>
          <w:rFonts w:ascii="Arial Black" w:hAnsi="Arial Black"/>
        </w:rPr>
        <w:t>47162812</w:t>
      </w:r>
    </w:p>
    <w:p w:rsidR="003304F2" w:rsidRDefault="003304F2" w:rsidP="003304F2">
      <w:pPr>
        <w:spacing w:after="120" w:line="240" w:lineRule="auto"/>
        <w:rPr>
          <w:rFonts w:ascii="Arial Black" w:hAnsi="Arial Black"/>
        </w:rPr>
      </w:pPr>
      <w:r w:rsidRPr="00BE4F0B">
        <w:rPr>
          <w:rFonts w:ascii="Arial Black" w:hAnsi="Arial Black"/>
          <w:color w:val="C00000"/>
        </w:rPr>
        <w:t>р/</w:t>
      </w:r>
      <w:proofErr w:type="spellStart"/>
      <w:proofErr w:type="gramStart"/>
      <w:r w:rsidRPr="00BE4F0B">
        <w:rPr>
          <w:rFonts w:ascii="Arial Black" w:hAnsi="Arial Black"/>
          <w:color w:val="C00000"/>
        </w:rPr>
        <w:t>сч</w:t>
      </w:r>
      <w:proofErr w:type="spellEnd"/>
      <w:r w:rsidRPr="00BE4F0B">
        <w:rPr>
          <w:rFonts w:ascii="Arial Black" w:hAnsi="Arial Black"/>
          <w:color w:val="C00000"/>
        </w:rPr>
        <w:t>.: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7332E8" w:rsidRPr="007332E8">
        <w:rPr>
          <w:rFonts w:ascii="Arial Black" w:hAnsi="Arial Black"/>
        </w:rPr>
        <w:t>40802810800030011041</w:t>
      </w:r>
    </w:p>
    <w:p w:rsidR="007332E8" w:rsidRDefault="003304F2" w:rsidP="007332E8">
      <w:pPr>
        <w:spacing w:after="120" w:line="240" w:lineRule="auto"/>
        <w:ind w:left="3540" w:hanging="3540"/>
        <w:rPr>
          <w:rFonts w:ascii="Arial Black" w:hAnsi="Arial Black"/>
        </w:rPr>
      </w:pPr>
      <w:proofErr w:type="spellStart"/>
      <w:r w:rsidRPr="00BE4F0B">
        <w:rPr>
          <w:rFonts w:ascii="Arial Black" w:hAnsi="Arial Black"/>
          <w:color w:val="C00000"/>
        </w:rPr>
        <w:t>кор</w:t>
      </w:r>
      <w:proofErr w:type="spellEnd"/>
      <w:r w:rsidRPr="00BE4F0B">
        <w:rPr>
          <w:rFonts w:ascii="Arial Black" w:hAnsi="Arial Black"/>
          <w:color w:val="C00000"/>
        </w:rPr>
        <w:t>/</w:t>
      </w:r>
      <w:proofErr w:type="spellStart"/>
      <w:proofErr w:type="gramStart"/>
      <w:r w:rsidRPr="00BE4F0B">
        <w:rPr>
          <w:rFonts w:ascii="Arial Black" w:hAnsi="Arial Black"/>
          <w:color w:val="C00000"/>
        </w:rPr>
        <w:t>сч</w:t>
      </w:r>
      <w:proofErr w:type="spellEnd"/>
      <w:r w:rsidRPr="00BE4F0B">
        <w:rPr>
          <w:rFonts w:ascii="Arial Black" w:hAnsi="Arial Black"/>
          <w:color w:val="C00000"/>
        </w:rPr>
        <w:t>.:</w:t>
      </w:r>
      <w:proofErr w:type="gramEnd"/>
      <w:r w:rsidRPr="00BE4F0B">
        <w:rPr>
          <w:rFonts w:ascii="Arial Black" w:hAnsi="Arial Black"/>
          <w:color w:val="C00000"/>
        </w:rPr>
        <w:t xml:space="preserve"> </w:t>
      </w:r>
      <w:r w:rsidR="007332E8">
        <w:rPr>
          <w:rFonts w:ascii="Arial Black" w:hAnsi="Arial Black"/>
        </w:rPr>
        <w:tab/>
        <w:t>30101810465777100812</w:t>
      </w:r>
    </w:p>
    <w:p w:rsidR="003304F2" w:rsidRDefault="007332E8" w:rsidP="00D51A8E">
      <w:pPr>
        <w:spacing w:after="120" w:line="240" w:lineRule="auto"/>
        <w:ind w:left="354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Pr="007332E8">
        <w:rPr>
          <w:rFonts w:ascii="Arial Black" w:hAnsi="Arial Black"/>
        </w:rPr>
        <w:t>в РКЦ Ханты-Мансийск</w:t>
      </w:r>
      <w:bookmarkStart w:id="0" w:name="_GoBack"/>
      <w:bookmarkEnd w:id="0"/>
    </w:p>
    <w:p w:rsidR="003304F2" w:rsidRDefault="003304F2" w:rsidP="003304F2">
      <w:pPr>
        <w:spacing w:after="120" w:line="240" w:lineRule="auto"/>
        <w:rPr>
          <w:rFonts w:ascii="Arial Black" w:hAnsi="Arial Black"/>
        </w:rPr>
      </w:pPr>
      <w:r w:rsidRPr="00575FD6">
        <w:rPr>
          <w:rFonts w:ascii="Arial Black" w:hAnsi="Arial Black"/>
          <w:color w:val="C00000"/>
        </w:rPr>
        <w:t>Тел: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+7 (3435) 379-420 – отдел продаж</w:t>
      </w:r>
    </w:p>
    <w:p w:rsidR="003304F2" w:rsidRDefault="003304F2" w:rsidP="003304F2">
      <w:p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+7 (3435) 379-42</w:t>
      </w:r>
      <w:r w:rsidRPr="004E0785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 – бухгалтерия</w:t>
      </w:r>
    </w:p>
    <w:p w:rsidR="003304F2" w:rsidRDefault="003304F2" w:rsidP="003304F2">
      <w:p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+7 (3435) 379-42</w:t>
      </w:r>
      <w:r w:rsidRPr="004E0785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– менеджер по персоналу</w:t>
      </w:r>
    </w:p>
    <w:p w:rsidR="003304F2" w:rsidRPr="004E0785" w:rsidRDefault="003304F2" w:rsidP="003304F2">
      <w:p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+7 (3435) 379-42</w:t>
      </w:r>
      <w:r w:rsidRPr="004E0785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– менеджер по снабжению</w:t>
      </w:r>
    </w:p>
    <w:p w:rsidR="003304F2" w:rsidRPr="004E0785" w:rsidRDefault="003304F2" w:rsidP="003304F2">
      <w:pPr>
        <w:spacing w:after="120" w:line="240" w:lineRule="auto"/>
        <w:rPr>
          <w:rFonts w:ascii="Arial Black" w:hAnsi="Arial Black"/>
        </w:rPr>
      </w:pPr>
    </w:p>
    <w:p w:rsidR="003304F2" w:rsidRPr="007332E8" w:rsidRDefault="003304F2" w:rsidP="003304F2">
      <w:pPr>
        <w:spacing w:after="120" w:line="240" w:lineRule="auto"/>
        <w:rPr>
          <w:rFonts w:ascii="Arial Black" w:hAnsi="Arial Black"/>
          <w:lang w:val="en-US"/>
        </w:rPr>
      </w:pPr>
      <w:r w:rsidRPr="00575FD6">
        <w:rPr>
          <w:rFonts w:ascii="Arial Black" w:hAnsi="Arial Black"/>
          <w:color w:val="C00000"/>
          <w:lang w:val="en-US"/>
        </w:rPr>
        <w:t>E</w:t>
      </w:r>
      <w:r w:rsidRPr="007332E8">
        <w:rPr>
          <w:rFonts w:ascii="Arial Black" w:hAnsi="Arial Black"/>
          <w:color w:val="C00000"/>
          <w:lang w:val="en-US"/>
        </w:rPr>
        <w:t>-</w:t>
      </w:r>
      <w:r w:rsidRPr="00575FD6">
        <w:rPr>
          <w:rFonts w:ascii="Arial Black" w:hAnsi="Arial Black"/>
          <w:color w:val="C00000"/>
          <w:lang w:val="en-US"/>
        </w:rPr>
        <w:t>mail</w:t>
      </w:r>
      <w:r w:rsidRPr="007332E8">
        <w:rPr>
          <w:rFonts w:ascii="Arial Black" w:hAnsi="Arial Black"/>
          <w:lang w:val="en-US"/>
        </w:rPr>
        <w:t xml:space="preserve">: </w:t>
      </w:r>
      <w:r w:rsidRPr="007332E8">
        <w:rPr>
          <w:rFonts w:ascii="Arial Black" w:hAnsi="Arial Black"/>
          <w:lang w:val="en-US"/>
        </w:rPr>
        <w:tab/>
      </w:r>
      <w:r w:rsidRPr="007332E8">
        <w:rPr>
          <w:rFonts w:ascii="Arial Black" w:hAnsi="Arial Black"/>
          <w:lang w:val="en-US"/>
        </w:rPr>
        <w:tab/>
      </w:r>
      <w:r w:rsidRPr="007332E8">
        <w:rPr>
          <w:rFonts w:ascii="Arial Black" w:hAnsi="Arial Black"/>
          <w:lang w:val="en-US"/>
        </w:rPr>
        <w:tab/>
      </w:r>
      <w:r w:rsidRPr="007332E8">
        <w:rPr>
          <w:rFonts w:ascii="Arial Black" w:hAnsi="Arial Black"/>
          <w:lang w:val="en-US"/>
        </w:rPr>
        <w:tab/>
      </w:r>
      <w:hyperlink r:id="rId7" w:history="1">
        <w:r w:rsidRPr="007332E8">
          <w:rPr>
            <w:rStyle w:val="a3"/>
            <w:rFonts w:ascii="Arial Black" w:hAnsi="Arial Black"/>
            <w:lang w:val="en-US"/>
          </w:rPr>
          <w:t>963708@</w:t>
        </w:r>
        <w:r w:rsidRPr="00097AD0">
          <w:rPr>
            <w:rStyle w:val="a3"/>
            <w:rFonts w:ascii="Arial Black" w:hAnsi="Arial Black"/>
            <w:lang w:val="en-US"/>
          </w:rPr>
          <w:t>sojuzmetall</w:t>
        </w:r>
        <w:r w:rsidRPr="007332E8">
          <w:rPr>
            <w:rStyle w:val="a3"/>
            <w:rFonts w:ascii="Arial Black" w:hAnsi="Arial Black"/>
            <w:lang w:val="en-US"/>
          </w:rPr>
          <w:t>.</w:t>
        </w:r>
        <w:r w:rsidRPr="00097AD0">
          <w:rPr>
            <w:rStyle w:val="a3"/>
            <w:rFonts w:ascii="Arial Black" w:hAnsi="Arial Black"/>
            <w:lang w:val="en-US"/>
          </w:rPr>
          <w:t>ru</w:t>
        </w:r>
      </w:hyperlink>
    </w:p>
    <w:p w:rsidR="003304F2" w:rsidRPr="003304F2" w:rsidRDefault="003304F2" w:rsidP="003304F2">
      <w:pPr>
        <w:spacing w:after="120" w:line="240" w:lineRule="auto"/>
        <w:rPr>
          <w:rFonts w:ascii="Arial Black" w:hAnsi="Arial Black"/>
          <w:lang w:val="en-US"/>
        </w:rPr>
      </w:pPr>
      <w:r w:rsidRPr="00575FD6">
        <w:rPr>
          <w:rFonts w:ascii="Arial Black" w:hAnsi="Arial Black"/>
          <w:color w:val="C00000"/>
        </w:rPr>
        <w:t>Сайт</w:t>
      </w:r>
      <w:r w:rsidRPr="00575FD6">
        <w:rPr>
          <w:rFonts w:ascii="Arial Black" w:hAnsi="Arial Black"/>
          <w:color w:val="C00000"/>
          <w:lang w:val="en-US"/>
        </w:rPr>
        <w:t>:</w:t>
      </w:r>
      <w:r w:rsidRPr="00575FD6">
        <w:rPr>
          <w:rFonts w:ascii="Arial Black" w:hAnsi="Arial Black"/>
          <w:lang w:val="en-US"/>
        </w:rPr>
        <w:t xml:space="preserve"> </w:t>
      </w:r>
      <w:r w:rsidRPr="00575FD6">
        <w:rPr>
          <w:rFonts w:ascii="Arial Black" w:hAnsi="Arial Black"/>
          <w:lang w:val="en-US"/>
        </w:rPr>
        <w:tab/>
      </w:r>
      <w:r w:rsidRPr="007332E8">
        <w:rPr>
          <w:rFonts w:ascii="Arial Black" w:hAnsi="Arial Black"/>
          <w:lang w:val="en-US"/>
        </w:rPr>
        <w:tab/>
      </w:r>
      <w:r w:rsidRPr="007332E8">
        <w:rPr>
          <w:rFonts w:ascii="Arial Black" w:hAnsi="Arial Black"/>
          <w:lang w:val="en-US"/>
        </w:rPr>
        <w:tab/>
      </w:r>
      <w:r w:rsidRPr="007332E8">
        <w:rPr>
          <w:rFonts w:ascii="Arial Black" w:hAnsi="Arial Black"/>
          <w:lang w:val="en-US"/>
        </w:rPr>
        <w:tab/>
      </w:r>
      <w:r>
        <w:rPr>
          <w:rFonts w:ascii="Arial Black" w:hAnsi="Arial Black"/>
          <w:lang w:val="en-US"/>
        </w:rPr>
        <w:t>www.sojuzmetall.ru</w:t>
      </w:r>
    </w:p>
    <w:sectPr w:rsidR="003304F2" w:rsidRPr="0033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31" w:rsidRDefault="00343D31">
      <w:pPr>
        <w:spacing w:after="0" w:line="240" w:lineRule="auto"/>
      </w:pPr>
      <w:r>
        <w:separator/>
      </w:r>
    </w:p>
  </w:endnote>
  <w:endnote w:type="continuationSeparator" w:id="0">
    <w:p w:rsidR="00343D31" w:rsidRDefault="0034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5" w:rsidRDefault="00343D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5" w:rsidRDefault="00343D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5" w:rsidRDefault="00343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31" w:rsidRDefault="00343D31">
      <w:pPr>
        <w:spacing w:after="0" w:line="240" w:lineRule="auto"/>
      </w:pPr>
      <w:r>
        <w:separator/>
      </w:r>
    </w:p>
  </w:footnote>
  <w:footnote w:type="continuationSeparator" w:id="0">
    <w:p w:rsidR="00343D31" w:rsidRDefault="0034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5" w:rsidRDefault="00343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5" w:rsidRDefault="00343D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85" w:rsidRDefault="00343D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2"/>
    <w:rsid w:val="0013194B"/>
    <w:rsid w:val="001D391A"/>
    <w:rsid w:val="003304F2"/>
    <w:rsid w:val="00343D31"/>
    <w:rsid w:val="007332E8"/>
    <w:rsid w:val="00D51A8E"/>
    <w:rsid w:val="00E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3610F-64A2-4E98-82E8-8CA16CC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4F2"/>
  </w:style>
  <w:style w:type="paragraph" w:styleId="a6">
    <w:name w:val="footer"/>
    <w:basedOn w:val="a"/>
    <w:link w:val="a7"/>
    <w:uiPriority w:val="99"/>
    <w:unhideWhenUsed/>
    <w:rsid w:val="0033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963708@sojuzmetal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Пользователь Windows</cp:lastModifiedBy>
  <cp:revision>3</cp:revision>
  <dcterms:created xsi:type="dcterms:W3CDTF">2019-12-27T07:51:00Z</dcterms:created>
  <dcterms:modified xsi:type="dcterms:W3CDTF">2021-05-06T07:16:00Z</dcterms:modified>
</cp:coreProperties>
</file>